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77D8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13B43434">
      <w:pPr>
        <w:widowControl/>
        <w:spacing w:line="560" w:lineRule="exact"/>
        <w:ind w:firstLine="300"/>
        <w:jc w:val="left"/>
        <w:rPr>
          <w:rFonts w:eastAsia="仿宋_GB2312"/>
          <w:color w:val="343434"/>
          <w:kern w:val="0"/>
          <w:sz w:val="32"/>
          <w:szCs w:val="32"/>
        </w:rPr>
      </w:pPr>
    </w:p>
    <w:p w14:paraId="279C2C75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红十字系统先进集体和先进个人</w:t>
      </w:r>
    </w:p>
    <w:p w14:paraId="5CF3D13C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拟表彰名单</w:t>
      </w:r>
    </w:p>
    <w:p w14:paraId="6FF0073F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08FC0840">
      <w:pPr>
        <w:spacing w:line="580" w:lineRule="exact"/>
        <w:ind w:firstLine="640" w:firstLineChars="200"/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先进集体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14个</w:t>
      </w:r>
      <w:r>
        <w:rPr>
          <w:rFonts w:hint="eastAsia" w:eastAsia="黑体"/>
          <w:sz w:val="32"/>
          <w:szCs w:val="32"/>
          <w:lang w:eastAsia="zh-CN"/>
        </w:rPr>
        <w:t>）</w:t>
      </w:r>
    </w:p>
    <w:p w14:paraId="0821ABA8"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株洲市红十字会</w:t>
      </w:r>
    </w:p>
    <w:p w14:paraId="4CA260EA"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岳阳市红十字会</w:t>
      </w:r>
    </w:p>
    <w:p w14:paraId="2E268168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永州</w:t>
      </w:r>
      <w:r>
        <w:rPr>
          <w:rFonts w:eastAsia="仿宋_GB2312"/>
          <w:sz w:val="32"/>
          <w:szCs w:val="32"/>
        </w:rPr>
        <w:t>市红十字会</w:t>
      </w:r>
    </w:p>
    <w:p w14:paraId="0AA1287F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长沙市芙蓉区红十字会</w:t>
      </w:r>
    </w:p>
    <w:p w14:paraId="79C82F5C"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耒阳市红十字会</w:t>
      </w:r>
    </w:p>
    <w:p w14:paraId="75D8195A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湘乡市红十字会</w:t>
      </w:r>
    </w:p>
    <w:p w14:paraId="66507DE8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新邵县红十字会</w:t>
      </w:r>
    </w:p>
    <w:p w14:paraId="4641EFA6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常德市红十字会备灾救灾培训中心</w:t>
      </w:r>
    </w:p>
    <w:p w14:paraId="7D7C88A8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慈利县红十字会</w:t>
      </w:r>
    </w:p>
    <w:p w14:paraId="766BCF04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益阳市赫山区红十字会</w:t>
      </w:r>
    </w:p>
    <w:p w14:paraId="2F09DFB8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汝城县红十字会</w:t>
      </w:r>
    </w:p>
    <w:p w14:paraId="3E741FE8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辰溪县红十字会</w:t>
      </w:r>
    </w:p>
    <w:p w14:paraId="0D509C57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新化县红十字会</w:t>
      </w:r>
    </w:p>
    <w:p w14:paraId="23F17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湘西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自治州红十字会备灾培训中心</w:t>
      </w:r>
    </w:p>
    <w:p w14:paraId="386B89DB">
      <w:pPr>
        <w:spacing w:line="58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77B1BEC4">
      <w:pPr>
        <w:spacing w:line="58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64155735">
      <w:pPr>
        <w:spacing w:line="580" w:lineRule="exact"/>
        <w:ind w:firstLine="640" w:firstLineChars="200"/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先进个人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10名</w:t>
      </w:r>
      <w:r>
        <w:rPr>
          <w:rFonts w:hint="eastAsia" w:eastAsia="黑体"/>
          <w:sz w:val="32"/>
          <w:szCs w:val="32"/>
          <w:lang w:eastAsia="zh-CN"/>
        </w:rPr>
        <w:t>）</w:t>
      </w:r>
    </w:p>
    <w:p w14:paraId="2A241B97"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谢奇艳</w:t>
      </w:r>
      <w:r>
        <w:rPr>
          <w:rFonts w:eastAsia="仿宋_GB2312"/>
          <w:sz w:val="32"/>
          <w:szCs w:val="32"/>
        </w:rPr>
        <w:t xml:space="preserve">（女）  </w:t>
      </w:r>
      <w:r>
        <w:rPr>
          <w:rFonts w:hint="eastAsia" w:eastAsia="仿宋_GB2312"/>
          <w:sz w:val="32"/>
          <w:szCs w:val="32"/>
          <w:lang w:val="en-US" w:eastAsia="zh-CN"/>
        </w:rPr>
        <w:t>长沙市红十字会党组成员、专职副监事长</w:t>
      </w:r>
    </w:p>
    <w:p w14:paraId="0A95AA39"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蒋爱民        衡阳县红十字会党组成员、副会长</w:t>
      </w:r>
    </w:p>
    <w:p w14:paraId="56CF5F78">
      <w:pPr>
        <w:spacing w:line="580" w:lineRule="exact"/>
        <w:ind w:left="2878" w:leftChars="304" w:hanging="2240" w:hangingChars="7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黄练坤</w:t>
      </w:r>
      <w:r>
        <w:rPr>
          <w:rFonts w:eastAsia="仿宋_GB2312"/>
          <w:sz w:val="32"/>
          <w:szCs w:val="32"/>
        </w:rPr>
        <w:t xml:space="preserve">        </w:t>
      </w:r>
      <w:r>
        <w:rPr>
          <w:rFonts w:hint="eastAsia" w:eastAsia="仿宋_GB2312"/>
          <w:spacing w:val="-20"/>
          <w:sz w:val="32"/>
          <w:szCs w:val="32"/>
          <w:lang w:val="en-US" w:eastAsia="zh-CN"/>
        </w:rPr>
        <w:t>攸县</w:t>
      </w:r>
      <w:r>
        <w:rPr>
          <w:rFonts w:eastAsia="仿宋_GB2312"/>
          <w:spacing w:val="-20"/>
          <w:sz w:val="32"/>
          <w:szCs w:val="32"/>
        </w:rPr>
        <w:t>红十字会</w:t>
      </w:r>
      <w:r>
        <w:rPr>
          <w:rFonts w:hint="eastAsia" w:eastAsia="仿宋_GB2312"/>
          <w:spacing w:val="-20"/>
          <w:sz w:val="32"/>
          <w:szCs w:val="32"/>
          <w:lang w:val="en-US" w:eastAsia="zh-CN"/>
        </w:rPr>
        <w:t>赈济股股长、三级主任科员</w:t>
      </w:r>
    </w:p>
    <w:p w14:paraId="42216114"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苏  停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韶山市</w:t>
      </w:r>
      <w:r>
        <w:rPr>
          <w:rFonts w:eastAsia="仿宋_GB2312"/>
          <w:sz w:val="32"/>
          <w:szCs w:val="32"/>
        </w:rPr>
        <w:t>红十字会</w:t>
      </w:r>
      <w:r>
        <w:rPr>
          <w:rFonts w:hint="eastAsia" w:eastAsia="仿宋_GB2312"/>
          <w:sz w:val="32"/>
          <w:szCs w:val="32"/>
          <w:lang w:val="en-US" w:eastAsia="zh-CN"/>
        </w:rPr>
        <w:t>四级主任科员</w:t>
      </w:r>
    </w:p>
    <w:p w14:paraId="0A15C183"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邓彦科</w:t>
      </w:r>
      <w:r>
        <w:rPr>
          <w:rFonts w:eastAsia="仿宋_GB2312"/>
          <w:sz w:val="32"/>
          <w:szCs w:val="32"/>
        </w:rPr>
        <w:t>（女）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邵阳</w:t>
      </w:r>
      <w:r>
        <w:rPr>
          <w:rFonts w:eastAsia="仿宋_GB2312"/>
          <w:sz w:val="32"/>
          <w:szCs w:val="32"/>
        </w:rPr>
        <w:t>市红十字会</w:t>
      </w:r>
      <w:r>
        <w:rPr>
          <w:rFonts w:hint="eastAsia" w:eastAsia="仿宋_GB2312"/>
          <w:sz w:val="32"/>
          <w:szCs w:val="32"/>
          <w:lang w:val="en-US" w:eastAsia="zh-CN"/>
        </w:rPr>
        <w:t>专职副会长</w:t>
      </w:r>
    </w:p>
    <w:p w14:paraId="152671E6">
      <w:pPr>
        <w:tabs>
          <w:tab w:val="left" w:pos="2730"/>
          <w:tab w:val="left" w:pos="2940"/>
        </w:tabs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蒋小玲（女）  岳阳</w:t>
      </w:r>
      <w:r>
        <w:rPr>
          <w:rFonts w:eastAsia="仿宋_GB2312"/>
          <w:sz w:val="32"/>
          <w:szCs w:val="32"/>
        </w:rPr>
        <w:t>市</w:t>
      </w:r>
      <w:r>
        <w:rPr>
          <w:rFonts w:hint="eastAsia" w:eastAsia="仿宋_GB2312"/>
          <w:sz w:val="32"/>
          <w:szCs w:val="32"/>
          <w:lang w:val="en-US" w:eastAsia="zh-CN"/>
        </w:rPr>
        <w:t>君山区红十字会副会长</w:t>
      </w:r>
    </w:p>
    <w:p w14:paraId="156C07A6">
      <w:pPr>
        <w:spacing w:line="580" w:lineRule="exact"/>
        <w:ind w:firstLine="640" w:firstLineChars="200"/>
        <w:rPr>
          <w:rFonts w:hint="default" w:eastAsia="仿宋_GB2312"/>
          <w:spacing w:val="-23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姚  臻</w:t>
      </w:r>
      <w:r>
        <w:rPr>
          <w:rFonts w:eastAsia="仿宋_GB2312"/>
          <w:sz w:val="32"/>
          <w:szCs w:val="32"/>
        </w:rPr>
        <w:t xml:space="preserve">（女）  </w:t>
      </w:r>
      <w:r>
        <w:rPr>
          <w:rFonts w:hint="eastAsia" w:eastAsia="仿宋_GB2312"/>
          <w:spacing w:val="-23"/>
          <w:sz w:val="32"/>
          <w:szCs w:val="32"/>
          <w:lang w:val="en-US" w:eastAsia="zh-CN"/>
        </w:rPr>
        <w:t>道县</w:t>
      </w:r>
      <w:r>
        <w:rPr>
          <w:rFonts w:eastAsia="仿宋_GB2312"/>
          <w:spacing w:val="-23"/>
          <w:sz w:val="32"/>
          <w:szCs w:val="32"/>
        </w:rPr>
        <w:t>红十字会</w:t>
      </w:r>
      <w:r>
        <w:rPr>
          <w:rFonts w:hint="eastAsia" w:eastAsia="仿宋_GB2312"/>
          <w:spacing w:val="-23"/>
          <w:sz w:val="32"/>
          <w:szCs w:val="32"/>
          <w:lang w:val="en-US" w:eastAsia="zh-CN"/>
        </w:rPr>
        <w:t>常务副会长、一级主任科员</w:t>
      </w:r>
    </w:p>
    <w:p w14:paraId="5D9C7D9F"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杨  丽</w:t>
      </w:r>
      <w:r>
        <w:rPr>
          <w:rFonts w:eastAsia="仿宋_GB2312"/>
          <w:sz w:val="32"/>
          <w:szCs w:val="32"/>
        </w:rPr>
        <w:t xml:space="preserve">（女）  </w:t>
      </w:r>
      <w:r>
        <w:rPr>
          <w:rFonts w:hint="eastAsia" w:eastAsia="仿宋_GB2312"/>
          <w:sz w:val="32"/>
          <w:szCs w:val="32"/>
          <w:lang w:val="en-US" w:eastAsia="zh-CN"/>
        </w:rPr>
        <w:t>新晃县</w:t>
      </w:r>
      <w:r>
        <w:rPr>
          <w:rFonts w:eastAsia="仿宋_GB2312"/>
          <w:sz w:val="32"/>
          <w:szCs w:val="32"/>
        </w:rPr>
        <w:t>红十字会</w:t>
      </w:r>
      <w:r>
        <w:rPr>
          <w:rFonts w:hint="eastAsia" w:eastAsia="仿宋_GB2312"/>
          <w:sz w:val="32"/>
          <w:szCs w:val="32"/>
          <w:lang w:val="en-US" w:eastAsia="zh-CN"/>
        </w:rPr>
        <w:t>三级主任科员</w:t>
      </w:r>
    </w:p>
    <w:p w14:paraId="11744FF9">
      <w:pPr>
        <w:tabs>
          <w:tab w:val="left" w:pos="2940"/>
          <w:tab w:val="left" w:pos="3150"/>
        </w:tabs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姚红建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娄底市</w:t>
      </w:r>
      <w:r>
        <w:rPr>
          <w:rFonts w:eastAsia="仿宋_GB2312"/>
          <w:sz w:val="32"/>
          <w:szCs w:val="32"/>
        </w:rPr>
        <w:t>红十字会</w:t>
      </w:r>
      <w:r>
        <w:rPr>
          <w:rFonts w:hint="eastAsia" w:eastAsia="仿宋_GB2312"/>
          <w:sz w:val="32"/>
          <w:szCs w:val="32"/>
          <w:lang w:val="en-US" w:eastAsia="zh-CN"/>
        </w:rPr>
        <w:t>赈济部部长、一级主任科员</w:t>
      </w:r>
    </w:p>
    <w:p w14:paraId="2194901E">
      <w:pPr>
        <w:tabs>
          <w:tab w:val="left" w:pos="2940"/>
        </w:tabs>
        <w:spacing w:line="580" w:lineRule="exact"/>
        <w:ind w:firstLine="640" w:firstLineChars="200"/>
        <w:rPr>
          <w:rFonts w:hint="default" w:eastAsia="仿宋_GB2312"/>
          <w:spacing w:val="-11"/>
          <w:sz w:val="28"/>
          <w:szCs w:val="28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张  赞（女）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pacing w:val="-11"/>
          <w:sz w:val="32"/>
          <w:szCs w:val="32"/>
          <w:lang w:val="en-US" w:eastAsia="zh-CN"/>
        </w:rPr>
        <w:t>湖南</w:t>
      </w:r>
      <w:r>
        <w:rPr>
          <w:rFonts w:eastAsia="仿宋_GB2312"/>
          <w:spacing w:val="-11"/>
          <w:sz w:val="32"/>
          <w:szCs w:val="32"/>
        </w:rPr>
        <w:t>省</w:t>
      </w:r>
      <w:r>
        <w:rPr>
          <w:rFonts w:hint="eastAsia" w:eastAsia="仿宋_GB2312"/>
          <w:spacing w:val="-11"/>
          <w:sz w:val="32"/>
          <w:szCs w:val="32"/>
          <w:lang w:val="en-US" w:eastAsia="zh-CN"/>
        </w:rPr>
        <w:t>造血干细胞捐献者资料库管理中心主任</w:t>
      </w:r>
    </w:p>
    <w:p w14:paraId="1C6191B1"/>
    <w:sectPr>
      <w:footerReference r:id="rId4" w:type="first"/>
      <w:footerReference r:id="rId3" w:type="default"/>
      <w:pgSz w:w="11906" w:h="16838"/>
      <w:pgMar w:top="2098" w:right="1531" w:bottom="1871" w:left="1531" w:header="851" w:footer="158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60FEF2-3499-42C3-9C78-C7A7896988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4662AF-F72C-4322-888E-B8D905621F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900C0E-A52C-4E3A-8194-19BF82EC8F6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16BE3AC-82C7-48E6-8BA8-2C27329CAF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626F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F9CA6">
                          <w:pPr>
                            <w:pStyle w:val="5"/>
                            <w:rPr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DMzFdEAAAADAQAADwAAAAAAAAABACAAAAAiAAAAZHJz&#10;L2Rvd25yZXYueG1sUEsBAhQAFAAAAAgAh07iQNf9t6w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F9CA6">
                    <w:pPr>
                      <w:pStyle w:val="5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82919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E5872">
                          <w:pPr>
                            <w:pStyle w:val="5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BW+mdu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E587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CDD97">
                          <w:pPr>
                            <w:pStyle w:val="5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3iWzq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BCDD97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F0"/>
    <w:rsid w:val="003653D4"/>
    <w:rsid w:val="005539F8"/>
    <w:rsid w:val="00565F7A"/>
    <w:rsid w:val="0065253E"/>
    <w:rsid w:val="00A102AF"/>
    <w:rsid w:val="00B10B51"/>
    <w:rsid w:val="00B35E9A"/>
    <w:rsid w:val="00C96B9E"/>
    <w:rsid w:val="00D028F0"/>
    <w:rsid w:val="05162763"/>
    <w:rsid w:val="0A61374D"/>
    <w:rsid w:val="0F69741B"/>
    <w:rsid w:val="19E72A35"/>
    <w:rsid w:val="1D1E02B3"/>
    <w:rsid w:val="222A113D"/>
    <w:rsid w:val="2E516D92"/>
    <w:rsid w:val="4D500131"/>
    <w:rsid w:val="5201227D"/>
    <w:rsid w:val="531954E3"/>
    <w:rsid w:val="5C0C13AC"/>
    <w:rsid w:val="64915B8E"/>
    <w:rsid w:val="6BF44EAF"/>
    <w:rsid w:val="6C403A34"/>
    <w:rsid w:val="6CA420BB"/>
    <w:rsid w:val="6F8E34DD"/>
    <w:rsid w:val="73AE2CD9"/>
    <w:rsid w:val="7D6A1F5F"/>
    <w:rsid w:val="7FF655E1"/>
    <w:rsid w:val="DDFE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ind w:left="1000" w:hanging="400"/>
      <w:jc w:val="both"/>
      <w:outlineLvl w:val="2"/>
    </w:pPr>
    <w:rPr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1"/>
    <w:qFormat/>
    <w:uiPriority w:val="0"/>
    <w:pPr>
      <w:spacing w:after="140" w:line="276" w:lineRule="auto"/>
    </w:pPr>
  </w:style>
  <w:style w:type="paragraph" w:styleId="4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369</Characters>
  <Lines>9</Lines>
  <Paragraphs>2</Paragraphs>
  <TotalTime>6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2024-08-20T22:53:00Z</dcterms:created>
  <dc:creator>user</dc:creator>
  <cp:lastModifiedBy>贺伦臻</cp:lastModifiedBy>
  <cp:lastPrinted>2025-11-25T02:32:00Z</cp:lastPrinted>
  <dcterms:modified xsi:type="dcterms:W3CDTF">2025-12-05T06:56:57Z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eyJoZGlkIjoiYTg4MzYzODM2ZWM5Y2MyMGUyYmIwM2I5MzZiMWRhYjEiLCJ1c2VySWQiOiIzMDEwMDA2NzkifQ==</vt:lpwstr>
  </property>
  <property fmtid="{D5CDD505-2E9C-101B-9397-08002B2CF9AE}" pid="4" name="ICV">
    <vt:lpwstr>75CC6E78A81B4C4FB3D12F15310D21B8_12</vt:lpwstr>
  </property>
</Properties>
</file>